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0EDC" w14:textId="77777777" w:rsidR="00EC45E7" w:rsidRPr="00755066" w:rsidRDefault="00EC45E7" w:rsidP="00EC45E7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>
        <w:rPr>
          <w:rFonts w:eastAsia="Times New Roman" w:cs="Times New Roman"/>
          <w:noProof/>
          <w:szCs w:val="28"/>
          <w:lang w:val="en-US"/>
        </w:rPr>
        <w:drawing>
          <wp:inline distT="0" distB="0" distL="0" distR="0" wp14:anchorId="0CCCA5D7" wp14:editId="2202D2E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6"/>
      </w:tblGrid>
      <w:tr w:rsidR="00A33BFB" w:rsidRPr="00790273" w14:paraId="30987C6B" w14:textId="77777777" w:rsidTr="00E0487E">
        <w:trPr>
          <w:trHeight w:val="961"/>
        </w:trPr>
        <w:tc>
          <w:tcPr>
            <w:tcW w:w="9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4A3E298" w14:textId="77777777" w:rsidR="00A33BFB" w:rsidRPr="004C0078" w:rsidRDefault="00A33BFB" w:rsidP="00DB17E3">
            <w:pPr>
              <w:pStyle w:val="7"/>
            </w:pPr>
            <w:r w:rsidRPr="004C0078">
              <w:t>ЮЖНОУКРАЇНСЬКА МІСЬКА РАДА</w:t>
            </w:r>
          </w:p>
          <w:p w14:paraId="0E389E70" w14:textId="77777777" w:rsidR="00A33BFB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2D22F186" w14:textId="77777777" w:rsidR="00A33BFB" w:rsidRPr="00B119B2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64E9ED6F" w14:textId="17317FAC" w:rsidR="00A33BFB" w:rsidRDefault="00A33BFB" w:rsidP="004E234D">
      <w:pPr>
        <w:spacing w:after="0"/>
        <w:rPr>
          <w:sz w:val="24"/>
          <w:szCs w:val="24"/>
          <w:lang w:val="uk-UA"/>
        </w:rPr>
      </w:pPr>
      <w:r w:rsidRPr="00E0487E">
        <w:rPr>
          <w:sz w:val="24"/>
          <w:szCs w:val="24"/>
          <w:lang w:val="uk-UA"/>
        </w:rPr>
        <w:t>від  «</w:t>
      </w:r>
      <w:r w:rsidR="00F21E84">
        <w:rPr>
          <w:sz w:val="24"/>
          <w:szCs w:val="24"/>
          <w:lang w:val="uk-UA"/>
        </w:rPr>
        <w:t>___</w:t>
      </w:r>
      <w:r w:rsidR="0094173C">
        <w:rPr>
          <w:sz w:val="24"/>
          <w:szCs w:val="24"/>
          <w:lang w:val="uk-UA"/>
        </w:rPr>
        <w:t>30</w:t>
      </w:r>
      <w:r w:rsidR="00F21E84">
        <w:rPr>
          <w:sz w:val="24"/>
          <w:szCs w:val="24"/>
          <w:lang w:val="uk-UA"/>
        </w:rPr>
        <w:t>_</w:t>
      </w:r>
      <w:r w:rsidRPr="00E0487E">
        <w:rPr>
          <w:sz w:val="24"/>
          <w:szCs w:val="24"/>
          <w:lang w:val="uk-UA"/>
        </w:rPr>
        <w:t xml:space="preserve">__» </w:t>
      </w:r>
      <w:r w:rsidR="00F21E84">
        <w:rPr>
          <w:sz w:val="24"/>
          <w:szCs w:val="24"/>
          <w:lang w:val="uk-UA"/>
        </w:rPr>
        <w:t>__</w:t>
      </w:r>
      <w:r w:rsidRPr="00E0487E">
        <w:rPr>
          <w:sz w:val="24"/>
          <w:szCs w:val="24"/>
          <w:lang w:val="uk-UA"/>
        </w:rPr>
        <w:t>__</w:t>
      </w:r>
      <w:r w:rsidR="0094173C">
        <w:rPr>
          <w:sz w:val="24"/>
          <w:szCs w:val="24"/>
          <w:lang w:val="uk-UA"/>
        </w:rPr>
        <w:t>01</w:t>
      </w:r>
      <w:r w:rsidRPr="00E0487E">
        <w:rPr>
          <w:sz w:val="24"/>
          <w:szCs w:val="24"/>
          <w:lang w:val="uk-UA"/>
        </w:rPr>
        <w:t>____ 202</w:t>
      </w:r>
      <w:r w:rsidR="00F21E84">
        <w:rPr>
          <w:sz w:val="24"/>
          <w:szCs w:val="24"/>
          <w:lang w:val="uk-UA"/>
        </w:rPr>
        <w:t>4</w:t>
      </w:r>
      <w:r w:rsidRPr="00E0487E">
        <w:rPr>
          <w:sz w:val="24"/>
          <w:szCs w:val="24"/>
          <w:lang w:val="uk-UA"/>
        </w:rPr>
        <w:t xml:space="preserve">   №  </w:t>
      </w:r>
      <w:r w:rsidR="0094173C">
        <w:rPr>
          <w:sz w:val="24"/>
          <w:szCs w:val="24"/>
          <w:lang w:val="uk-UA"/>
        </w:rPr>
        <w:t>1594</w:t>
      </w:r>
      <w:r w:rsidR="00F21E84">
        <w:rPr>
          <w:sz w:val="24"/>
          <w:szCs w:val="24"/>
          <w:lang w:val="uk-UA"/>
        </w:rPr>
        <w:t>_______</w:t>
      </w:r>
      <w:r w:rsidRPr="00E0487E">
        <w:rPr>
          <w:sz w:val="24"/>
          <w:szCs w:val="24"/>
          <w:lang w:val="uk-UA"/>
        </w:rPr>
        <w:t>_</w:t>
      </w:r>
    </w:p>
    <w:p w14:paraId="7D46AFFC" w14:textId="5B880588" w:rsidR="004E234D" w:rsidRPr="00E0487E" w:rsidRDefault="00F21E84" w:rsidP="004E234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</w:t>
      </w:r>
      <w:r w:rsidR="0094173C">
        <w:rPr>
          <w:sz w:val="24"/>
          <w:szCs w:val="24"/>
          <w:lang w:val="uk-UA"/>
        </w:rPr>
        <w:t>43</w:t>
      </w:r>
      <w:r>
        <w:rPr>
          <w:sz w:val="24"/>
          <w:szCs w:val="24"/>
          <w:lang w:val="uk-UA"/>
        </w:rPr>
        <w:t>_</w:t>
      </w:r>
      <w:r w:rsidR="004E234D">
        <w:rPr>
          <w:sz w:val="24"/>
          <w:szCs w:val="24"/>
          <w:lang w:val="uk-UA"/>
        </w:rPr>
        <w:t xml:space="preserve">____сесії </w:t>
      </w:r>
      <w:r>
        <w:rPr>
          <w:sz w:val="24"/>
          <w:szCs w:val="24"/>
          <w:lang w:val="uk-UA"/>
        </w:rPr>
        <w:t>___</w:t>
      </w:r>
      <w:r w:rsidR="0094173C">
        <w:rPr>
          <w:sz w:val="24"/>
          <w:szCs w:val="24"/>
          <w:lang w:val="en-US"/>
        </w:rPr>
        <w:t>VIII</w:t>
      </w:r>
      <w:r w:rsidR="004E234D">
        <w:rPr>
          <w:sz w:val="24"/>
          <w:szCs w:val="24"/>
          <w:lang w:val="uk-UA"/>
        </w:rPr>
        <w:t>____скликання</w:t>
      </w:r>
    </w:p>
    <w:p w14:paraId="1BDA4FA2" w14:textId="77777777" w:rsidR="005C18D5" w:rsidRDefault="00555C03" w:rsidP="008A4362">
      <w:pPr>
        <w:shd w:val="clear" w:color="auto" w:fill="FFFFFF"/>
        <w:spacing w:after="0"/>
        <w:ind w:right="385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</w:p>
    <w:p w14:paraId="5105E5F6" w14:textId="5C435130" w:rsidR="00F21E84" w:rsidRDefault="00F21E84" w:rsidP="00F21E84">
      <w:pPr>
        <w:pStyle w:val="rvps197"/>
        <w:shd w:val="clear" w:color="auto" w:fill="FFFFFF"/>
        <w:spacing w:before="0" w:beforeAutospacing="0" w:after="0" w:afterAutospacing="0"/>
        <w:ind w:right="3400"/>
        <w:jc w:val="both"/>
        <w:rPr>
          <w:lang w:val="uk-UA"/>
        </w:rPr>
      </w:pPr>
      <w:r w:rsidRPr="00EB4A91">
        <w:rPr>
          <w:lang w:val="uk-UA"/>
        </w:rPr>
        <w:t xml:space="preserve">Про </w:t>
      </w:r>
      <w:r>
        <w:rPr>
          <w:lang w:val="uk-UA"/>
        </w:rPr>
        <w:t xml:space="preserve">внесення змін </w:t>
      </w:r>
      <w:r w:rsidR="008D58B1">
        <w:rPr>
          <w:lang w:val="uk-UA"/>
        </w:rPr>
        <w:t xml:space="preserve">та доповнень </w:t>
      </w:r>
      <w:r>
        <w:rPr>
          <w:lang w:val="uk-UA"/>
        </w:rPr>
        <w:t>до Програми реформування і розвитку житлово-комунального господарства Южноукраїнської міської територіальної громади на 2021-2025 роки в новій редакції, з</w:t>
      </w:r>
      <w:r w:rsidRPr="00EB4A91">
        <w:rPr>
          <w:lang w:val="uk-UA"/>
        </w:rPr>
        <w:t>атверджен</w:t>
      </w:r>
      <w:r>
        <w:rPr>
          <w:lang w:val="uk-UA"/>
        </w:rPr>
        <w:t>ої рішенням Южноукраїнської міської ради від 29.07.2021 №571</w:t>
      </w:r>
    </w:p>
    <w:p w14:paraId="736D1E02" w14:textId="77777777" w:rsidR="007D3170" w:rsidRDefault="007D3170" w:rsidP="00EC45E7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14:paraId="75AEA2D0" w14:textId="00AFF17A" w:rsidR="00F21E84" w:rsidRPr="00EA5548" w:rsidRDefault="00EA5548" w:rsidP="00AF3C13">
      <w:pPr>
        <w:pStyle w:val="8"/>
        <w:spacing w:before="0"/>
        <w:ind w:firstLine="709"/>
        <w:jc w:val="both"/>
        <w:rPr>
          <w:rFonts w:ascii="Times New Roman" w:hAnsi="Times New Roman" w:cs="Times New Roman"/>
          <w:color w:val="2F2F2F"/>
          <w:sz w:val="24"/>
          <w:szCs w:val="24"/>
          <w:lang w:val="uk-UA"/>
        </w:rPr>
      </w:pPr>
      <w:r w:rsidRPr="00EA5548">
        <w:rPr>
          <w:rFonts w:ascii="Times New Roman" w:hAnsi="Times New Roman" w:cs="Times New Roman"/>
          <w:iCs/>
          <w:sz w:val="24"/>
          <w:szCs w:val="24"/>
          <w:lang w:val="uk-UA"/>
        </w:rPr>
        <w:t>Керуючись п.22 ч.1 ст.26 Закону України «Про місцеве самоврядування в Україні», відповідно до закон</w:t>
      </w:r>
      <w:r w:rsidR="000C2E66">
        <w:rPr>
          <w:rFonts w:ascii="Times New Roman" w:hAnsi="Times New Roman" w:cs="Times New Roman"/>
          <w:iCs/>
          <w:sz w:val="24"/>
          <w:szCs w:val="24"/>
          <w:lang w:val="uk-UA"/>
        </w:rPr>
        <w:t>ів</w:t>
      </w:r>
      <w:r w:rsidRPr="00EA554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України «Про житлово-комунальні послуги», </w:t>
      </w:r>
      <w:r w:rsidR="00F21E84" w:rsidRPr="00EA5548">
        <w:rPr>
          <w:rStyle w:val="rvts7"/>
          <w:rFonts w:ascii="Times New Roman" w:hAnsi="Times New Roman" w:cs="Times New Roman"/>
          <w:sz w:val="24"/>
          <w:szCs w:val="24"/>
          <w:lang w:val="uk-UA"/>
        </w:rPr>
        <w:t xml:space="preserve">«Про особливості здійснення права власності у багатоквартирному будинку», </w:t>
      </w:r>
      <w:r w:rsidR="000C2E66">
        <w:rPr>
          <w:rStyle w:val="rvts7"/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F21E84" w:rsidRPr="00EA5548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>«Правил</w:t>
      </w:r>
      <w:r w:rsidR="000C2E66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>а</w:t>
      </w:r>
      <w:r w:rsidR="00F21E84" w:rsidRPr="00EA5548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 xml:space="preserve"> утримання жилих будинків та прибудинкових територій», затверджених наказом Державного комітету України з питань житлово-комунального господарства України від 17.05.2005 № 76, з метою </w:t>
      </w:r>
      <w:r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 xml:space="preserve"> підвищення ефективності та надійності </w:t>
      </w:r>
      <w:r w:rsidR="009A3FE9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 xml:space="preserve">роботи підприємств </w:t>
      </w:r>
      <w:r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>житлово-комунального</w:t>
      </w:r>
      <w:r w:rsidR="00DE2A0C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 xml:space="preserve"> господарства, </w:t>
      </w:r>
      <w:r w:rsidR="00F21E84" w:rsidRPr="00EA5548">
        <w:rPr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lang w:val="uk-UA"/>
        </w:rPr>
        <w:t>міська рада</w:t>
      </w:r>
    </w:p>
    <w:p w14:paraId="47A900E5" w14:textId="77777777" w:rsidR="00F21E84" w:rsidRDefault="00F21E84" w:rsidP="00F21E84">
      <w:pPr>
        <w:pStyle w:val="2"/>
        <w:spacing w:after="0" w:line="240" w:lineRule="auto"/>
        <w:jc w:val="center"/>
        <w:rPr>
          <w:b/>
          <w:lang w:val="uk-UA"/>
        </w:rPr>
      </w:pPr>
    </w:p>
    <w:p w14:paraId="39942A6F" w14:textId="3C9E3A37" w:rsidR="00F21E84" w:rsidRPr="00AF3C13" w:rsidRDefault="00AF3C13" w:rsidP="00AF3C13">
      <w:pPr>
        <w:pStyle w:val="2"/>
        <w:tabs>
          <w:tab w:val="left" w:pos="2410"/>
          <w:tab w:val="left" w:pos="5670"/>
        </w:tabs>
        <w:spacing w:after="0" w:line="24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F21E84" w:rsidRPr="00AF3C13">
        <w:rPr>
          <w:bCs/>
          <w:lang w:val="uk-UA"/>
        </w:rPr>
        <w:t>ВИРІШИЛА:</w:t>
      </w:r>
    </w:p>
    <w:p w14:paraId="042CA49E" w14:textId="4AC8FB87" w:rsidR="00F21E84" w:rsidRPr="00F21E84" w:rsidRDefault="00F21E84" w:rsidP="00F21E84">
      <w:pPr>
        <w:pStyle w:val="8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21E84">
        <w:rPr>
          <w:rFonts w:ascii="Times New Roman" w:hAnsi="Times New Roman" w:cs="Times New Roman"/>
          <w:sz w:val="24"/>
          <w:szCs w:val="24"/>
          <w:lang w:val="uk-UA"/>
        </w:rPr>
        <w:t xml:space="preserve">1. Внести зміни до Програми реформування і розвитку житлово-комунального господарства Южноукраїнської міської територіальної громади на 2021 - 2025 роки  в новій редакції, затвердженої рішенням Южноукраїнської міської ради від 29.07.2021 №571 (з урахуванням змін та доповнень), </w:t>
      </w:r>
      <w:r w:rsidR="00410BAB">
        <w:rPr>
          <w:rFonts w:ascii="Times New Roman" w:hAnsi="Times New Roman" w:cs="Times New Roman"/>
          <w:sz w:val="24"/>
          <w:szCs w:val="24"/>
          <w:lang w:val="uk-UA"/>
        </w:rPr>
        <w:t xml:space="preserve">доповнивши </w:t>
      </w:r>
      <w:r w:rsidRPr="00F21E84">
        <w:rPr>
          <w:rFonts w:ascii="Times New Roman" w:hAnsi="Times New Roman" w:cs="Times New Roman"/>
          <w:sz w:val="24"/>
          <w:szCs w:val="24"/>
          <w:lang w:val="uk-UA"/>
        </w:rPr>
        <w:t xml:space="preserve">розділ 9 «Основні напрямки реформування та розвитку житлово-комунального господарства в частині фінансування заходів житлово-комунального господарства Южноукраїнської міської територіальної громади на 2021-2025 роки» </w:t>
      </w:r>
      <w:r w:rsidR="00410BAB">
        <w:rPr>
          <w:rFonts w:ascii="Times New Roman" w:hAnsi="Times New Roman" w:cs="Times New Roman"/>
          <w:sz w:val="24"/>
          <w:szCs w:val="24"/>
          <w:lang w:val="uk-UA"/>
        </w:rPr>
        <w:t>напрямком 9.11 заходом 1</w:t>
      </w:r>
      <w:r w:rsidRPr="00F21E84">
        <w:rPr>
          <w:rFonts w:ascii="Times New Roman" w:hAnsi="Times New Roman" w:cs="Times New Roman"/>
          <w:sz w:val="24"/>
          <w:szCs w:val="24"/>
          <w:lang w:val="uk-UA"/>
        </w:rPr>
        <w:t xml:space="preserve">  (додається).</w:t>
      </w:r>
    </w:p>
    <w:p w14:paraId="3FB3EF08" w14:textId="6AB73792" w:rsidR="00F21E84" w:rsidRDefault="00F21E84" w:rsidP="00F21E84">
      <w:pPr>
        <w:pStyle w:val="3"/>
        <w:ind w:firstLine="720"/>
      </w:pPr>
      <w:r w:rsidRPr="00F21E84">
        <w:rPr>
          <w:rFonts w:ascii="Times New Roman" w:hAnsi="Times New Roman"/>
        </w:rPr>
        <w:t xml:space="preserve">2. Фінансовому управлінню Южноукраїнської міської ради </w:t>
      </w:r>
      <w:r w:rsidR="002A269F">
        <w:rPr>
          <w:rFonts w:ascii="Times New Roman" w:hAnsi="Times New Roman"/>
        </w:rPr>
        <w:t xml:space="preserve">                                   </w:t>
      </w:r>
      <w:r w:rsidRPr="00F21E84">
        <w:rPr>
          <w:rFonts w:ascii="Times New Roman" w:hAnsi="Times New Roman"/>
        </w:rPr>
        <w:t>(Г</w:t>
      </w:r>
      <w:r w:rsidR="002A269F">
        <w:rPr>
          <w:rFonts w:ascii="Times New Roman" w:hAnsi="Times New Roman"/>
        </w:rPr>
        <w:t>ОНЧАРОВА</w:t>
      </w:r>
      <w:r w:rsidR="002A269F" w:rsidRPr="002A269F">
        <w:rPr>
          <w:rFonts w:ascii="Times New Roman" w:hAnsi="Times New Roman"/>
        </w:rPr>
        <w:t xml:space="preserve"> </w:t>
      </w:r>
      <w:r w:rsidR="002A269F">
        <w:rPr>
          <w:rFonts w:ascii="Times New Roman" w:hAnsi="Times New Roman"/>
        </w:rPr>
        <w:t>Тетяна</w:t>
      </w:r>
      <w:r>
        <w:t xml:space="preserve">) здійснювати фінансування напрямку в межах бюджетних призначень, затверджених у бюджеті громади на відповідний бюджетний рік, згідно </w:t>
      </w:r>
      <w:r w:rsidRPr="00AF5AB2">
        <w:t>з Програм</w:t>
      </w:r>
      <w:r w:rsidR="000C2E66">
        <w:t>ою</w:t>
      </w:r>
      <w:r w:rsidRPr="00AF5AB2">
        <w:t xml:space="preserve"> реформування і розвитку житлово-комунального господарства Южноукраїнської міської територіальної громади на 2021 - 2025 роки в новій редакції</w:t>
      </w:r>
      <w:r>
        <w:t>.</w:t>
      </w:r>
    </w:p>
    <w:p w14:paraId="3A8FD828" w14:textId="39C2B25B" w:rsidR="00EC45E7" w:rsidRPr="006C3C8C" w:rsidRDefault="00410BAB" w:rsidP="008D58B1">
      <w:pPr>
        <w:tabs>
          <w:tab w:val="left" w:pos="241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="00EC45E7" w:rsidRPr="00464D7D">
        <w:rPr>
          <w:rFonts w:eastAsia="Times New Roman" w:cs="Times New Roman"/>
          <w:sz w:val="24"/>
          <w:szCs w:val="24"/>
          <w:lang w:val="uk-UA" w:eastAsia="ru-RU"/>
        </w:rPr>
        <w:t>.</w:t>
      </w:r>
      <w:r w:rsidR="00EC45E7" w:rsidRPr="006C3C8C">
        <w:rPr>
          <w:rFonts w:eastAsia="Times New Roman" w:cs="Times New Roman"/>
          <w:sz w:val="20"/>
          <w:szCs w:val="20"/>
          <w:lang w:val="uk-UA" w:eastAsia="ru-RU"/>
        </w:rPr>
        <w:t> </w:t>
      </w:r>
      <w:r w:rsidR="008A4362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Контроль за виконанням цього рішення покласти</w:t>
      </w:r>
      <w:r w:rsidR="00EC45E7" w:rsidRPr="005D49D3">
        <w:rPr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на постійн</w:t>
      </w:r>
      <w:r w:rsidR="00EC45E7">
        <w:rPr>
          <w:sz w:val="24"/>
          <w:szCs w:val="24"/>
          <w:lang w:val="uk-UA"/>
        </w:rPr>
        <w:t>у</w:t>
      </w:r>
      <w:r w:rsidR="00EC45E7" w:rsidRPr="00842B5E">
        <w:rPr>
          <w:sz w:val="24"/>
          <w:szCs w:val="24"/>
          <w:lang w:val="uk-UA"/>
        </w:rPr>
        <w:t xml:space="preserve"> комісі</w:t>
      </w:r>
      <w:r w:rsidR="00EC45E7">
        <w:rPr>
          <w:sz w:val="24"/>
          <w:szCs w:val="24"/>
          <w:lang w:val="uk-UA"/>
        </w:rPr>
        <w:t>ю</w:t>
      </w:r>
      <w:r w:rsidR="00EC45E7" w:rsidRPr="00842B5E">
        <w:rPr>
          <w:sz w:val="24"/>
          <w:szCs w:val="24"/>
          <w:lang w:val="uk-UA"/>
        </w:rPr>
        <w:t xml:space="preserve"> міської ради </w:t>
      </w:r>
      <w:r w:rsidR="00EC45E7" w:rsidRPr="00842B5E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EC45E7" w:rsidRPr="00842B5E">
        <w:rPr>
          <w:b/>
          <w:bCs/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(</w:t>
      </w:r>
      <w:r w:rsidR="00BC4633">
        <w:rPr>
          <w:sz w:val="24"/>
          <w:szCs w:val="24"/>
          <w:lang w:val="uk-UA"/>
        </w:rPr>
        <w:t>АНДРЄЄВА</w:t>
      </w:r>
      <w:r w:rsidR="002A269F" w:rsidRPr="002A269F">
        <w:rPr>
          <w:sz w:val="24"/>
          <w:szCs w:val="24"/>
          <w:lang w:val="uk-UA"/>
        </w:rPr>
        <w:t xml:space="preserve"> </w:t>
      </w:r>
      <w:r w:rsidR="002A269F">
        <w:rPr>
          <w:sz w:val="24"/>
          <w:szCs w:val="24"/>
          <w:lang w:val="uk-UA"/>
        </w:rPr>
        <w:t>Ольга</w:t>
      </w:r>
      <w:r w:rsidR="00EC45E7" w:rsidRPr="00842B5E">
        <w:rPr>
          <w:sz w:val="24"/>
          <w:szCs w:val="24"/>
          <w:lang w:val="uk-UA"/>
        </w:rPr>
        <w:t>),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E97A14" w:rsidRPr="00E97A14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остійн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у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комісі</w:t>
      </w:r>
      <w:r w:rsid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ю</w:t>
      </w:r>
      <w:r w:rsidR="00E97A14" w:rsidRPr="00E97A14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BC4633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(ЗАРЕНОК</w:t>
      </w:r>
      <w:r w:rsidR="002A269F" w:rsidRPr="002A269F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2A269F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Андрій</w:t>
      </w:r>
      <w:r w:rsidR="00BC4633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)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 xml:space="preserve"> та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BC4633">
        <w:rPr>
          <w:rFonts w:eastAsia="Times New Roman" w:cs="Times New Roman"/>
          <w:sz w:val="24"/>
          <w:szCs w:val="24"/>
          <w:lang w:val="uk-UA" w:eastAsia="ru-RU"/>
        </w:rPr>
        <w:t>Миколу ПОКРОВУ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3B645CF5" w14:textId="562F88E7" w:rsidR="00EC45E7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14:paraId="229137A5" w14:textId="79DD7AB1" w:rsidR="00410BAB" w:rsidRDefault="00410BAB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14:paraId="40B8D822" w14:textId="77777777" w:rsidR="001D030B" w:rsidRPr="006C3C8C" w:rsidRDefault="001D030B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14:paraId="59ED9508" w14:textId="37E094A7" w:rsidR="00F21E84" w:rsidRPr="006C3C8C" w:rsidRDefault="00F21E84" w:rsidP="008D58B1">
      <w:pPr>
        <w:tabs>
          <w:tab w:val="left" w:pos="2410"/>
        </w:tabs>
        <w:overflowPunct w:val="0"/>
        <w:autoSpaceDE w:val="0"/>
        <w:autoSpaceDN w:val="0"/>
        <w:adjustRightInd w:val="0"/>
        <w:spacing w:after="0"/>
        <w:ind w:right="-1702" w:firstLine="709"/>
        <w:jc w:val="both"/>
        <w:textAlignment w:val="baseline"/>
        <w:rPr>
          <w:rFonts w:eastAsia="Times New Roman" w:cs="Times New Roman"/>
          <w:color w:val="000000"/>
          <w:sz w:val="6"/>
          <w:szCs w:val="6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Секретар міської ради                                            Денис КРАВЧЕНКО</w:t>
      </w:r>
    </w:p>
    <w:p w14:paraId="3A4EA785" w14:textId="381071EF" w:rsidR="00464D7D" w:rsidRDefault="00464D7D" w:rsidP="00AF3C13">
      <w:pPr>
        <w:tabs>
          <w:tab w:val="left" w:pos="1701"/>
        </w:tabs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14:paraId="69EFB21E" w14:textId="2B911000" w:rsidR="00410BAB" w:rsidRDefault="00410BAB" w:rsidP="00F21E84">
      <w:pPr>
        <w:tabs>
          <w:tab w:val="left" w:pos="2410"/>
        </w:tabs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14:paraId="75556032" w14:textId="77777777" w:rsidR="00410BAB" w:rsidRDefault="00410BAB" w:rsidP="00AF3C13">
      <w:pPr>
        <w:tabs>
          <w:tab w:val="left" w:pos="2410"/>
        </w:tabs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14:paraId="767D7B3F" w14:textId="38EC8413" w:rsidR="00EC45E7" w:rsidRPr="006C3C8C" w:rsidRDefault="00AF3C13" w:rsidP="00AF3C13">
      <w:pPr>
        <w:tabs>
          <w:tab w:val="left" w:pos="1701"/>
          <w:tab w:val="left" w:pos="2410"/>
        </w:tabs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БОЖКО </w:t>
      </w:r>
      <w:r w:rsidR="00E97A14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Володимир </w:t>
      </w:r>
    </w:p>
    <w:p w14:paraId="34E52B9F" w14:textId="579A9AB1" w:rsidR="00632309" w:rsidRDefault="00555C03" w:rsidP="00AF3C13">
      <w:pPr>
        <w:tabs>
          <w:tab w:val="left" w:pos="1701"/>
          <w:tab w:val="left" w:pos="2410"/>
        </w:tabs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/>
          <w:sz w:val="18"/>
          <w:szCs w:val="18"/>
          <w:lang w:val="uk-UA" w:eastAsia="ru-RU"/>
        </w:rPr>
        <w:t>5-68-57</w:t>
      </w:r>
    </w:p>
    <w:p w14:paraId="08220DE1" w14:textId="77777777" w:rsidR="001D030B" w:rsidRDefault="001D030B" w:rsidP="00AF3C13">
      <w:pPr>
        <w:tabs>
          <w:tab w:val="left" w:pos="1701"/>
          <w:tab w:val="left" w:pos="2410"/>
        </w:tabs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Calibri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1D030B" w:rsidSect="00360015">
      <w:headerReference w:type="default" r:id="rId9"/>
      <w:pgSz w:w="11906" w:h="16838" w:code="9"/>
      <w:pgMar w:top="1134" w:right="567" w:bottom="567" w:left="226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13F8" w14:textId="77777777" w:rsidR="00FB6A06" w:rsidRDefault="00FB6A06" w:rsidP="00E97A14">
      <w:pPr>
        <w:spacing w:after="0"/>
      </w:pPr>
      <w:r>
        <w:separator/>
      </w:r>
    </w:p>
  </w:endnote>
  <w:endnote w:type="continuationSeparator" w:id="0">
    <w:p w14:paraId="4B53DC5D" w14:textId="77777777" w:rsidR="00FB6A06" w:rsidRDefault="00FB6A06" w:rsidP="00E97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FBE1" w14:textId="77777777" w:rsidR="00FB6A06" w:rsidRDefault="00FB6A06" w:rsidP="00E97A14">
      <w:pPr>
        <w:spacing w:after="0"/>
      </w:pPr>
      <w:r>
        <w:separator/>
      </w:r>
    </w:p>
  </w:footnote>
  <w:footnote w:type="continuationSeparator" w:id="0">
    <w:p w14:paraId="579B5BF2" w14:textId="77777777" w:rsidR="00FB6A06" w:rsidRDefault="00FB6A06" w:rsidP="00E97A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781B" w14:textId="77777777" w:rsidR="007E2B24" w:rsidRPr="00555C03" w:rsidRDefault="007E2B24" w:rsidP="00555C03">
    <w:pPr>
      <w:pStyle w:val="a7"/>
      <w:jc w:val="center"/>
      <w:rPr>
        <w:lang w:val="uk-UA"/>
      </w:rPr>
    </w:pPr>
  </w:p>
  <w:p w14:paraId="41C95928" w14:textId="77777777" w:rsidR="007936CE" w:rsidRDefault="007936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36B"/>
    <w:multiLevelType w:val="hybridMultilevel"/>
    <w:tmpl w:val="A76C5754"/>
    <w:lvl w:ilvl="0" w:tplc="1F08BFA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BF7782"/>
    <w:multiLevelType w:val="hybridMultilevel"/>
    <w:tmpl w:val="59323C70"/>
    <w:lvl w:ilvl="0" w:tplc="E54EA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B18"/>
    <w:multiLevelType w:val="hybridMultilevel"/>
    <w:tmpl w:val="0ADC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E41DC"/>
    <w:multiLevelType w:val="hybridMultilevel"/>
    <w:tmpl w:val="E52AFAE2"/>
    <w:lvl w:ilvl="0" w:tplc="43244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6517"/>
    <w:multiLevelType w:val="hybridMultilevel"/>
    <w:tmpl w:val="266E9FCE"/>
    <w:lvl w:ilvl="0" w:tplc="9BA231C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E7"/>
    <w:rsid w:val="00041CBE"/>
    <w:rsid w:val="00046DAE"/>
    <w:rsid w:val="000B0ACA"/>
    <w:rsid w:val="000C2E66"/>
    <w:rsid w:val="001477EE"/>
    <w:rsid w:val="001A29E6"/>
    <w:rsid w:val="001D030B"/>
    <w:rsid w:val="001D57FE"/>
    <w:rsid w:val="001D7DCD"/>
    <w:rsid w:val="00206665"/>
    <w:rsid w:val="00213EA1"/>
    <w:rsid w:val="00233541"/>
    <w:rsid w:val="002505CE"/>
    <w:rsid w:val="00267521"/>
    <w:rsid w:val="002701D8"/>
    <w:rsid w:val="002736DA"/>
    <w:rsid w:val="00293242"/>
    <w:rsid w:val="002A269F"/>
    <w:rsid w:val="002D7E5C"/>
    <w:rsid w:val="00300A95"/>
    <w:rsid w:val="003308FB"/>
    <w:rsid w:val="00355726"/>
    <w:rsid w:val="00360015"/>
    <w:rsid w:val="00366712"/>
    <w:rsid w:val="00384418"/>
    <w:rsid w:val="00384AB2"/>
    <w:rsid w:val="00396F5E"/>
    <w:rsid w:val="003A5DF2"/>
    <w:rsid w:val="003C017D"/>
    <w:rsid w:val="00410BAB"/>
    <w:rsid w:val="00464D7D"/>
    <w:rsid w:val="004E234D"/>
    <w:rsid w:val="004F5A41"/>
    <w:rsid w:val="00504FDA"/>
    <w:rsid w:val="00514E66"/>
    <w:rsid w:val="00535C06"/>
    <w:rsid w:val="00555C03"/>
    <w:rsid w:val="005A30AD"/>
    <w:rsid w:val="005B7F77"/>
    <w:rsid w:val="005C18D5"/>
    <w:rsid w:val="005C4C14"/>
    <w:rsid w:val="005D505C"/>
    <w:rsid w:val="005F5877"/>
    <w:rsid w:val="006003E1"/>
    <w:rsid w:val="00621721"/>
    <w:rsid w:val="00632309"/>
    <w:rsid w:val="00685B04"/>
    <w:rsid w:val="006B4793"/>
    <w:rsid w:val="006C0B77"/>
    <w:rsid w:val="007626B7"/>
    <w:rsid w:val="00785CD8"/>
    <w:rsid w:val="00790273"/>
    <w:rsid w:val="007936CE"/>
    <w:rsid w:val="007A2DB9"/>
    <w:rsid w:val="007B7A64"/>
    <w:rsid w:val="007D3170"/>
    <w:rsid w:val="007E1E8D"/>
    <w:rsid w:val="007E2B24"/>
    <w:rsid w:val="007F2918"/>
    <w:rsid w:val="00800784"/>
    <w:rsid w:val="008242FF"/>
    <w:rsid w:val="00870751"/>
    <w:rsid w:val="008769F8"/>
    <w:rsid w:val="008A4362"/>
    <w:rsid w:val="008B2950"/>
    <w:rsid w:val="008D58B1"/>
    <w:rsid w:val="008E19D0"/>
    <w:rsid w:val="008F7083"/>
    <w:rsid w:val="00922C48"/>
    <w:rsid w:val="00936CB3"/>
    <w:rsid w:val="0094173C"/>
    <w:rsid w:val="0095582F"/>
    <w:rsid w:val="0098120E"/>
    <w:rsid w:val="0098680C"/>
    <w:rsid w:val="009A3FE9"/>
    <w:rsid w:val="009B6E39"/>
    <w:rsid w:val="00A13F2F"/>
    <w:rsid w:val="00A33BFB"/>
    <w:rsid w:val="00A34368"/>
    <w:rsid w:val="00A93C16"/>
    <w:rsid w:val="00AF3C13"/>
    <w:rsid w:val="00B30100"/>
    <w:rsid w:val="00B34639"/>
    <w:rsid w:val="00B60265"/>
    <w:rsid w:val="00B86227"/>
    <w:rsid w:val="00B915B7"/>
    <w:rsid w:val="00BB3724"/>
    <w:rsid w:val="00BC4633"/>
    <w:rsid w:val="00BF3B1B"/>
    <w:rsid w:val="00C146AC"/>
    <w:rsid w:val="00C64F16"/>
    <w:rsid w:val="00C66F88"/>
    <w:rsid w:val="00C75B86"/>
    <w:rsid w:val="00C96D0D"/>
    <w:rsid w:val="00CA17E6"/>
    <w:rsid w:val="00DA4362"/>
    <w:rsid w:val="00DD1E0C"/>
    <w:rsid w:val="00DE06B1"/>
    <w:rsid w:val="00DE2A0C"/>
    <w:rsid w:val="00E0487E"/>
    <w:rsid w:val="00E04DDF"/>
    <w:rsid w:val="00E161DA"/>
    <w:rsid w:val="00E17E9B"/>
    <w:rsid w:val="00E63035"/>
    <w:rsid w:val="00E93F0F"/>
    <w:rsid w:val="00E96E91"/>
    <w:rsid w:val="00E97A14"/>
    <w:rsid w:val="00EA5548"/>
    <w:rsid w:val="00EA59DF"/>
    <w:rsid w:val="00EA6BF8"/>
    <w:rsid w:val="00EC45E7"/>
    <w:rsid w:val="00EE4070"/>
    <w:rsid w:val="00F12C76"/>
    <w:rsid w:val="00F21E84"/>
    <w:rsid w:val="00F3203E"/>
    <w:rsid w:val="00FB6A06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F4F5"/>
  <w15:docId w15:val="{C5C73F6A-8AC7-4D6E-8326-02794D16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5E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A33BFB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3BFB"/>
    <w:pPr>
      <w:keepNext/>
      <w:spacing w:after="0"/>
      <w:jc w:val="center"/>
      <w:outlineLvl w:val="6"/>
    </w:pPr>
    <w:rPr>
      <w:rFonts w:ascii="Times New Roman CYR" w:eastAsia="Times New Roman" w:hAnsi="Times New Roman CYR" w:cs="Times New Roman"/>
      <w:b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21E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41"/>
    <w:pPr>
      <w:ind w:left="720"/>
      <w:contextualSpacing/>
    </w:pPr>
  </w:style>
  <w:style w:type="character" w:styleId="a6">
    <w:name w:val="Strong"/>
    <w:basedOn w:val="a0"/>
    <w:uiPriority w:val="22"/>
    <w:qFormat/>
    <w:rsid w:val="00E97A14"/>
    <w:rPr>
      <w:b/>
      <w:bCs/>
    </w:rPr>
  </w:style>
  <w:style w:type="paragraph" w:styleId="a7">
    <w:name w:val="header"/>
    <w:basedOn w:val="a"/>
    <w:link w:val="a8"/>
    <w:uiPriority w:val="99"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ій колонтитул Знак"/>
    <w:basedOn w:val="a0"/>
    <w:link w:val="a7"/>
    <w:uiPriority w:val="99"/>
    <w:rsid w:val="00E97A1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E97A14"/>
    <w:rPr>
      <w:rFonts w:ascii="Times New Roman" w:hAnsi="Times New Roman"/>
      <w:sz w:val="28"/>
    </w:rPr>
  </w:style>
  <w:style w:type="paragraph" w:styleId="ab">
    <w:name w:val="Plain Text"/>
    <w:basedOn w:val="a"/>
    <w:link w:val="ac"/>
    <w:semiHidden/>
    <w:unhideWhenUsed/>
    <w:rsid w:val="007D3170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7D3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a"/>
    <w:basedOn w:val="a"/>
    <w:rsid w:val="005F5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3BFB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rvps197">
    <w:name w:val="rvps197"/>
    <w:basedOn w:val="a"/>
    <w:rsid w:val="00F21E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21E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3">
    <w:name w:val="Body Text 3"/>
    <w:basedOn w:val="a"/>
    <w:link w:val="30"/>
    <w:rsid w:val="00F21E84"/>
    <w:pPr>
      <w:spacing w:after="0"/>
      <w:jc w:val="both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customStyle="1" w:styleId="30">
    <w:name w:val="Основний текст 3 Знак"/>
    <w:basedOn w:val="a0"/>
    <w:link w:val="3"/>
    <w:rsid w:val="00F21E84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21E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semiHidden/>
    <w:rsid w:val="00F21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21E84"/>
  </w:style>
  <w:style w:type="paragraph" w:customStyle="1" w:styleId="rvps199">
    <w:name w:val="rvps199"/>
    <w:basedOn w:val="a"/>
    <w:rsid w:val="00F21E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F21E84"/>
  </w:style>
  <w:style w:type="paragraph" w:customStyle="1" w:styleId="1">
    <w:name w:val="Основний текст1"/>
    <w:basedOn w:val="a"/>
    <w:uiPriority w:val="99"/>
    <w:rsid w:val="00A13F2F"/>
    <w:pPr>
      <w:widowControl w:val="0"/>
      <w:spacing w:after="140" w:line="288" w:lineRule="auto"/>
    </w:pPr>
    <w:rPr>
      <w:rFonts w:ascii="Liberation Serif" w:eastAsia="Times New Roman" w:hAnsi="Liberation Serif" w:cs="Liberation Serif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825C-AE8C-4044-9180-A3F4BB9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2024-01-12T09:10:00Z</cp:lastPrinted>
  <dcterms:created xsi:type="dcterms:W3CDTF">2023-12-22T07:34:00Z</dcterms:created>
  <dcterms:modified xsi:type="dcterms:W3CDTF">2024-02-05T06:54:00Z</dcterms:modified>
</cp:coreProperties>
</file>